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14B50" w14:textId="74052900" w:rsidR="0081537E" w:rsidRDefault="00F1050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ÚŘEDNÍ ZPRÁVA OFS KROMĚŘÍŽ – </w:t>
      </w:r>
      <w:r w:rsidR="00AD030F">
        <w:rPr>
          <w:rFonts w:ascii="Times New Roman" w:hAnsi="Times New Roman" w:cs="Times New Roman"/>
          <w:b/>
          <w:sz w:val="24"/>
          <w:szCs w:val="24"/>
        </w:rPr>
        <w:t>3</w:t>
      </w:r>
      <w:r w:rsidR="00114F1C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BB16EB">
        <w:rPr>
          <w:rFonts w:ascii="Times New Roman" w:hAnsi="Times New Roman" w:cs="Times New Roman"/>
          <w:b/>
          <w:sz w:val="24"/>
          <w:szCs w:val="24"/>
        </w:rPr>
        <w:t>6</w:t>
      </w:r>
    </w:p>
    <w:p w14:paraId="0473026D" w14:textId="706DD760" w:rsidR="0081537E" w:rsidRDefault="00F1050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SPORTOVNĚ-TECHNICKÁ KOMIS</w:t>
      </w:r>
      <w:r w:rsidR="00297BC6">
        <w:rPr>
          <w:rFonts w:ascii="Times New Roman" w:hAnsi="Times New Roman" w:cs="Times New Roman"/>
          <w:b/>
          <w:sz w:val="24"/>
          <w:szCs w:val="24"/>
        </w:rPr>
        <w:t>E</w:t>
      </w:r>
    </w:p>
    <w:p w14:paraId="3F7D965F" w14:textId="77777777" w:rsidR="0029569E" w:rsidRDefault="00553B4A" w:rsidP="0029569E">
      <w:pPr>
        <w:rPr>
          <w:b/>
          <w:bCs/>
        </w:rPr>
      </w:pPr>
      <w:r w:rsidRPr="00D63062">
        <w:rPr>
          <w:b/>
          <w:bCs/>
        </w:rPr>
        <w:t>Schválení výsledků</w:t>
      </w:r>
    </w:p>
    <w:p w14:paraId="707CAD55" w14:textId="37BCEB7C" w:rsidR="00553B4A" w:rsidRPr="0029569E" w:rsidRDefault="00553B4A" w:rsidP="0029569E">
      <w:pPr>
        <w:rPr>
          <w:b/>
          <w:bCs/>
        </w:rPr>
      </w:pPr>
      <w:r w:rsidRPr="001E2AA9">
        <w:t>STK schvaluje všechny výsledky všech utkání 8. ligy</w:t>
      </w:r>
      <w:r w:rsidR="00B63A4A">
        <w:t xml:space="preserve">, </w:t>
      </w:r>
      <w:r w:rsidRPr="001E2AA9">
        <w:t>9. lig</w:t>
      </w:r>
      <w:r w:rsidR="00B63A4A">
        <w:t>y a soutěží mládeže</w:t>
      </w:r>
      <w:r w:rsidRPr="001E2AA9">
        <w:t xml:space="preserve"> </w:t>
      </w:r>
      <w:r w:rsidR="00816BB0">
        <w:t>z</w:t>
      </w:r>
      <w:r w:rsidR="0029569E">
        <w:t> </w:t>
      </w:r>
      <w:r w:rsidR="00114F1C">
        <w:t>8</w:t>
      </w:r>
      <w:r w:rsidR="0029569E">
        <w:t>.10</w:t>
      </w:r>
      <w:r w:rsidR="00052A0F">
        <w:t>.</w:t>
      </w:r>
      <w:r w:rsidR="00816BB0">
        <w:t xml:space="preserve"> </w:t>
      </w:r>
      <w:r w:rsidR="00D60346">
        <w:t>a</w:t>
      </w:r>
      <w:r w:rsidR="0029569E">
        <w:t xml:space="preserve"> </w:t>
      </w:r>
      <w:r w:rsidR="00114F1C">
        <w:t>14</w:t>
      </w:r>
      <w:r w:rsidR="00816BB0">
        <w:t xml:space="preserve">. </w:t>
      </w:r>
      <w:r w:rsidR="0029569E">
        <w:t>10</w:t>
      </w:r>
      <w:r w:rsidR="00816BB0">
        <w:t xml:space="preserve">. </w:t>
      </w:r>
      <w:r w:rsidRPr="001E2AA9">
        <w:t>s následujícími nedostatky:</w:t>
      </w:r>
    </w:p>
    <w:p w14:paraId="1EC7A7B7" w14:textId="6B03B798" w:rsidR="002E11CA" w:rsidRDefault="002E11C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E11CA">
        <w:rPr>
          <w:rFonts w:ascii="Times New Roman" w:hAnsi="Times New Roman" w:cs="Times New Roman"/>
          <w:b/>
          <w:bCs/>
          <w:sz w:val="24"/>
          <w:szCs w:val="24"/>
        </w:rPr>
        <w:t>Chybně vyplněný zápis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685C0D">
        <w:rPr>
          <w:rFonts w:ascii="Times New Roman" w:hAnsi="Times New Roman" w:cs="Times New Roman"/>
          <w:sz w:val="24"/>
          <w:szCs w:val="24"/>
        </w:rPr>
        <w:t>Všechovice</w:t>
      </w:r>
      <w:r>
        <w:rPr>
          <w:rFonts w:ascii="Times New Roman" w:hAnsi="Times New Roman" w:cs="Times New Roman"/>
          <w:sz w:val="24"/>
          <w:szCs w:val="24"/>
        </w:rPr>
        <w:t xml:space="preserve"> B – </w:t>
      </w:r>
      <w:r w:rsidR="00685C0D"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. přípravka – 50 Kč – brankář </w:t>
      </w:r>
      <w:r w:rsidR="00685C0D">
        <w:rPr>
          <w:rFonts w:ascii="Times New Roman" w:hAnsi="Times New Roman" w:cs="Times New Roman"/>
          <w:sz w:val="24"/>
          <w:szCs w:val="24"/>
        </w:rPr>
        <w:t xml:space="preserve">není na první místě </w:t>
      </w:r>
      <w:r>
        <w:rPr>
          <w:rFonts w:ascii="Times New Roman" w:hAnsi="Times New Roman" w:cs="Times New Roman"/>
          <w:sz w:val="24"/>
          <w:szCs w:val="24"/>
        </w:rPr>
        <w:t>v</w:t>
      </w:r>
      <w:r w:rsidR="009C67BB"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</w:rPr>
        <w:t>ZoU</w:t>
      </w:r>
      <w:proofErr w:type="spellEnd"/>
    </w:p>
    <w:p w14:paraId="6EA34656" w14:textId="1974C442" w:rsidR="009C67BB" w:rsidRDefault="009C67BB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C67BB">
        <w:rPr>
          <w:rFonts w:ascii="Times New Roman" w:hAnsi="Times New Roman" w:cs="Times New Roman"/>
          <w:b/>
          <w:bCs/>
          <w:sz w:val="24"/>
          <w:szCs w:val="24"/>
        </w:rPr>
        <w:t>Duplicita funkcí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114F1C">
        <w:rPr>
          <w:rFonts w:ascii="Times New Roman" w:hAnsi="Times New Roman" w:cs="Times New Roman"/>
          <w:sz w:val="24"/>
          <w:szCs w:val="24"/>
        </w:rPr>
        <w:t>Záhlinice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114F1C">
        <w:rPr>
          <w:rFonts w:ascii="Times New Roman" w:hAnsi="Times New Roman" w:cs="Times New Roman"/>
          <w:sz w:val="24"/>
          <w:szCs w:val="24"/>
        </w:rPr>
        <w:t>muži</w:t>
      </w:r>
      <w:r>
        <w:rPr>
          <w:rFonts w:ascii="Times New Roman" w:hAnsi="Times New Roman" w:cs="Times New Roman"/>
          <w:sz w:val="24"/>
          <w:szCs w:val="24"/>
        </w:rPr>
        <w:t xml:space="preserve"> – VM+</w:t>
      </w:r>
      <w:proofErr w:type="gramStart"/>
      <w:r w:rsidR="00114F1C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44BB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14:paraId="67E05CB3" w14:textId="43E2E8B6" w:rsidR="00052A0F" w:rsidRPr="00052A0F" w:rsidRDefault="00114F1C" w:rsidP="00553B4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Nepotvrzení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ZoU</w:t>
      </w:r>
      <w:proofErr w:type="spellEnd"/>
      <w:r w:rsidR="00052A0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52A0F" w:rsidRPr="00052A0F">
        <w:rPr>
          <w:rFonts w:ascii="Times New Roman" w:hAnsi="Times New Roman" w:cs="Times New Roman"/>
          <w:sz w:val="24"/>
          <w:szCs w:val="24"/>
        </w:rPr>
        <w:t xml:space="preserve"> </w:t>
      </w:r>
      <w:r w:rsidR="00A2578F">
        <w:rPr>
          <w:rFonts w:ascii="Times New Roman" w:hAnsi="Times New Roman" w:cs="Times New Roman"/>
          <w:sz w:val="24"/>
          <w:szCs w:val="24"/>
        </w:rPr>
        <w:t xml:space="preserve">Zahnašovice, </w:t>
      </w:r>
      <w:r>
        <w:rPr>
          <w:rFonts w:ascii="Times New Roman" w:hAnsi="Times New Roman" w:cs="Times New Roman"/>
          <w:sz w:val="24"/>
          <w:szCs w:val="24"/>
        </w:rPr>
        <w:t>Tučapy</w:t>
      </w:r>
      <w:r w:rsidR="00052A0F" w:rsidRPr="00052A0F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muži </w:t>
      </w:r>
      <w:r w:rsidR="008D71B9">
        <w:rPr>
          <w:rFonts w:ascii="Times New Roman" w:hAnsi="Times New Roman" w:cs="Times New Roman"/>
          <w:sz w:val="24"/>
          <w:szCs w:val="24"/>
        </w:rPr>
        <w:t>40</w:t>
      </w:r>
      <w:r w:rsidR="00052A0F" w:rsidRPr="00052A0F">
        <w:rPr>
          <w:rFonts w:ascii="Times New Roman" w:hAnsi="Times New Roman" w:cs="Times New Roman"/>
          <w:sz w:val="24"/>
          <w:szCs w:val="24"/>
        </w:rPr>
        <w:t>0 Kč</w:t>
      </w:r>
      <w:r w:rsidR="00A2578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Tlumačov</w:t>
      </w:r>
      <w:r w:rsidR="00A2578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st.žáci</w:t>
      </w:r>
      <w:proofErr w:type="spellEnd"/>
      <w:proofErr w:type="gramEnd"/>
      <w:r w:rsidR="00A2578F">
        <w:rPr>
          <w:rFonts w:ascii="Times New Roman" w:hAnsi="Times New Roman" w:cs="Times New Roman"/>
          <w:sz w:val="24"/>
          <w:szCs w:val="24"/>
        </w:rPr>
        <w:t xml:space="preserve"> </w:t>
      </w:r>
      <w:r w:rsidR="008D71B9">
        <w:rPr>
          <w:rFonts w:ascii="Times New Roman" w:hAnsi="Times New Roman" w:cs="Times New Roman"/>
          <w:sz w:val="24"/>
          <w:szCs w:val="24"/>
        </w:rPr>
        <w:t>30</w:t>
      </w:r>
      <w:r w:rsidR="00A2578F">
        <w:rPr>
          <w:rFonts w:ascii="Times New Roman" w:hAnsi="Times New Roman" w:cs="Times New Roman"/>
          <w:sz w:val="24"/>
          <w:szCs w:val="24"/>
        </w:rPr>
        <w:t>0 Kč</w:t>
      </w:r>
    </w:p>
    <w:p w14:paraId="310E54F1" w14:textId="50DB4AC0" w:rsidR="00FA4CCA" w:rsidRPr="00FA4CCA" w:rsidRDefault="00FA4CCA" w:rsidP="00553B4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FA4CCA">
        <w:rPr>
          <w:rFonts w:ascii="Times New Roman" w:hAnsi="Times New Roman" w:cs="Times New Roman"/>
          <w:b/>
          <w:bCs/>
          <w:sz w:val="24"/>
          <w:szCs w:val="24"/>
        </w:rPr>
        <w:t>Pokuty STK</w:t>
      </w:r>
    </w:p>
    <w:p w14:paraId="7F0AC2F8" w14:textId="59E50B75" w:rsidR="00FA4CCA" w:rsidRDefault="00FA4CC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Nedodání seznamu SD: Kostelec/Rymice</w:t>
      </w:r>
      <w:r w:rsidR="008D71B9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71B9">
        <w:rPr>
          <w:rFonts w:ascii="Times New Roman" w:hAnsi="Times New Roman" w:cs="Times New Roman"/>
          <w:sz w:val="24"/>
          <w:szCs w:val="24"/>
        </w:rPr>
        <w:t xml:space="preserve">dorost </w:t>
      </w:r>
      <w:r>
        <w:rPr>
          <w:rFonts w:ascii="Times New Roman" w:hAnsi="Times New Roman" w:cs="Times New Roman"/>
          <w:sz w:val="24"/>
          <w:szCs w:val="24"/>
        </w:rPr>
        <w:t>– 400 Kč</w:t>
      </w:r>
    </w:p>
    <w:p w14:paraId="30F5CEFF" w14:textId="2A69074A" w:rsidR="00FA4CCA" w:rsidRDefault="009F02AD" w:rsidP="000F69E7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</w:t>
      </w:r>
      <w:r w:rsidR="000F69E7">
        <w:rPr>
          <w:rFonts w:ascii="Times New Roman" w:hAnsi="Times New Roman" w:cs="Times New Roman"/>
          <w:b/>
          <w:bCs/>
          <w:sz w:val="24"/>
          <w:szCs w:val="24"/>
          <w:lang w:val="en-US"/>
        </w:rPr>
        <w:t>měny</w:t>
      </w:r>
      <w:proofErr w:type="spellEnd"/>
      <w:r w:rsidR="008C12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8C128C">
        <w:rPr>
          <w:rFonts w:ascii="Times New Roman" w:hAnsi="Times New Roman" w:cs="Times New Roman"/>
          <w:b/>
          <w:bCs/>
          <w:sz w:val="24"/>
          <w:szCs w:val="24"/>
          <w:lang w:val="en-US"/>
        </w:rPr>
        <w:t>termínu</w:t>
      </w:r>
      <w:proofErr w:type="spellEnd"/>
      <w:r w:rsidR="008C12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8C128C">
        <w:rPr>
          <w:rFonts w:ascii="Times New Roman" w:hAnsi="Times New Roman" w:cs="Times New Roman"/>
          <w:b/>
          <w:bCs/>
          <w:sz w:val="24"/>
          <w:szCs w:val="24"/>
          <w:lang w:val="en-US"/>
        </w:rPr>
        <w:t>utkání</w:t>
      </w:r>
      <w:proofErr w:type="spellEnd"/>
      <w:r w:rsidR="000F69E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51A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- </w:t>
      </w:r>
      <w:proofErr w:type="spellStart"/>
      <w:r w:rsidR="00351A24">
        <w:rPr>
          <w:rFonts w:ascii="Times New Roman" w:hAnsi="Times New Roman" w:cs="Times New Roman"/>
          <w:b/>
          <w:bCs/>
          <w:sz w:val="24"/>
          <w:szCs w:val="24"/>
          <w:lang w:val="en-US"/>
        </w:rPr>
        <w:t>žádosti</w:t>
      </w:r>
      <w:proofErr w:type="spellEnd"/>
      <w:r w:rsidR="00351A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51A24">
        <w:rPr>
          <w:rFonts w:ascii="Times New Roman" w:hAnsi="Times New Roman" w:cs="Times New Roman"/>
          <w:b/>
          <w:bCs/>
          <w:sz w:val="24"/>
          <w:szCs w:val="24"/>
          <w:lang w:val="en-US"/>
        </w:rPr>
        <w:t>oddílů</w:t>
      </w:r>
      <w:proofErr w:type="spellEnd"/>
    </w:p>
    <w:p w14:paraId="5E664585" w14:textId="72134563" w:rsidR="00816BB0" w:rsidRPr="009C1922" w:rsidRDefault="00FA4CCA" w:rsidP="00971F1A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proofErr w:type="spellStart"/>
      <w:r>
        <w:rPr>
          <w:b/>
          <w:bCs/>
          <w:lang w:val="en-US"/>
        </w:rPr>
        <w:t>liga</w:t>
      </w:r>
      <w:proofErr w:type="spellEnd"/>
      <w:r>
        <w:rPr>
          <w:b/>
          <w:bCs/>
          <w:lang w:val="en-US"/>
        </w:rPr>
        <w:t xml:space="preserve"> </w:t>
      </w:r>
      <w:proofErr w:type="spellStart"/>
      <w:proofErr w:type="gramStart"/>
      <w:r>
        <w:rPr>
          <w:b/>
          <w:bCs/>
          <w:lang w:val="en-US"/>
        </w:rPr>
        <w:t>sk.</w:t>
      </w:r>
      <w:r w:rsidR="008D71B9">
        <w:rPr>
          <w:b/>
          <w:bCs/>
          <w:lang w:val="en-US"/>
        </w:rPr>
        <w:t>A</w:t>
      </w:r>
      <w:proofErr w:type="spellEnd"/>
      <w:proofErr w:type="gramEnd"/>
    </w:p>
    <w:p w14:paraId="67750DDB" w14:textId="0EEA3D3C" w:rsidR="00816BB0" w:rsidRDefault="008D71B9" w:rsidP="00BF426D">
      <w:pPr>
        <w:ind w:left="851" w:hanging="851"/>
        <w:rPr>
          <w:lang w:val="en-US"/>
        </w:rPr>
      </w:pPr>
      <w:r>
        <w:rPr>
          <w:lang w:val="en-US"/>
        </w:rPr>
        <w:t>12</w:t>
      </w:r>
      <w:r w:rsidR="00816BB0">
        <w:rPr>
          <w:lang w:val="en-US"/>
        </w:rPr>
        <w:t xml:space="preserve">. </w:t>
      </w:r>
      <w:proofErr w:type="spellStart"/>
      <w:r w:rsidR="00816BB0">
        <w:rPr>
          <w:lang w:val="en-US"/>
        </w:rPr>
        <w:t>kolo</w:t>
      </w:r>
      <w:proofErr w:type="spellEnd"/>
      <w:r w:rsidR="00816BB0">
        <w:rPr>
          <w:lang w:val="en-US"/>
        </w:rPr>
        <w:t xml:space="preserve">: </w:t>
      </w:r>
      <w:proofErr w:type="spellStart"/>
      <w:r>
        <w:rPr>
          <w:lang w:val="en-US"/>
        </w:rPr>
        <w:t>Komárno</w:t>
      </w:r>
      <w:proofErr w:type="spellEnd"/>
      <w:r w:rsidR="00AD030F">
        <w:rPr>
          <w:lang w:val="en-US"/>
        </w:rPr>
        <w:t xml:space="preserve"> – </w:t>
      </w:r>
      <w:proofErr w:type="spellStart"/>
      <w:r>
        <w:rPr>
          <w:lang w:val="en-US"/>
        </w:rPr>
        <w:t>Bystřice</w:t>
      </w:r>
      <w:proofErr w:type="spellEnd"/>
      <w:r>
        <w:rPr>
          <w:lang w:val="en-US"/>
        </w:rPr>
        <w:t xml:space="preserve"> p/H B</w:t>
      </w:r>
      <w:r w:rsidR="00AD030F">
        <w:rPr>
          <w:lang w:val="en-US"/>
        </w:rPr>
        <w:t xml:space="preserve"> (</w:t>
      </w:r>
      <w:r>
        <w:rPr>
          <w:lang w:val="en-US"/>
        </w:rPr>
        <w:t>18</w:t>
      </w:r>
      <w:r w:rsidR="00AD030F">
        <w:rPr>
          <w:lang w:val="en-US"/>
        </w:rPr>
        <w:t>. 10., 1</w:t>
      </w:r>
      <w:r>
        <w:rPr>
          <w:lang w:val="en-US"/>
        </w:rPr>
        <w:t>5</w:t>
      </w:r>
      <w:r w:rsidR="00AD030F">
        <w:rPr>
          <w:lang w:val="en-US"/>
        </w:rPr>
        <w:t xml:space="preserve">:00), </w:t>
      </w:r>
      <w:proofErr w:type="spellStart"/>
      <w:r w:rsidR="00AD030F">
        <w:rPr>
          <w:lang w:val="en-US"/>
        </w:rPr>
        <w:t>poplatek</w:t>
      </w:r>
      <w:proofErr w:type="spellEnd"/>
      <w:r w:rsidR="00AD030F">
        <w:rPr>
          <w:lang w:val="en-US"/>
        </w:rPr>
        <w:t xml:space="preserve"> </w:t>
      </w:r>
      <w:proofErr w:type="spellStart"/>
      <w:r>
        <w:rPr>
          <w:lang w:val="en-US"/>
        </w:rPr>
        <w:t>Bystřice</w:t>
      </w:r>
      <w:proofErr w:type="spellEnd"/>
      <w:r>
        <w:rPr>
          <w:lang w:val="en-US"/>
        </w:rPr>
        <w:t xml:space="preserve"> p/H</w:t>
      </w:r>
      <w:r w:rsidR="00AD030F">
        <w:rPr>
          <w:lang w:val="en-US"/>
        </w:rPr>
        <w:t xml:space="preserve"> </w:t>
      </w:r>
      <w:r>
        <w:rPr>
          <w:lang w:val="en-US"/>
        </w:rPr>
        <w:t>8</w:t>
      </w:r>
      <w:r w:rsidR="00AD030F">
        <w:rPr>
          <w:lang w:val="en-US"/>
        </w:rPr>
        <w:t xml:space="preserve">50 </w:t>
      </w:r>
      <w:proofErr w:type="spellStart"/>
      <w:r w:rsidR="00AD030F">
        <w:rPr>
          <w:lang w:val="en-US"/>
        </w:rPr>
        <w:t>Kč</w:t>
      </w:r>
      <w:proofErr w:type="spellEnd"/>
    </w:p>
    <w:p w14:paraId="4366ECFC" w14:textId="79EC72C0" w:rsidR="00C53590" w:rsidRDefault="00C53590" w:rsidP="00C53590">
      <w:pPr>
        <w:ind w:left="851" w:hanging="851"/>
        <w:rPr>
          <w:b/>
          <w:bCs/>
          <w:lang w:val="en-US"/>
        </w:rPr>
      </w:pPr>
      <w:proofErr w:type="spellStart"/>
      <w:r w:rsidRPr="00C53590">
        <w:rPr>
          <w:b/>
          <w:bCs/>
          <w:lang w:val="en-US"/>
        </w:rPr>
        <w:t>Dorost</w:t>
      </w:r>
      <w:proofErr w:type="spellEnd"/>
    </w:p>
    <w:p w14:paraId="01B9C004" w14:textId="68BFBB66" w:rsidR="00C53590" w:rsidRPr="00C53590" w:rsidRDefault="00C53590" w:rsidP="00C53590">
      <w:pPr>
        <w:ind w:left="851" w:hanging="851"/>
        <w:rPr>
          <w:lang w:val="en-US"/>
        </w:rPr>
      </w:pPr>
      <w:r w:rsidRPr="00C53590">
        <w:rPr>
          <w:lang w:val="en-US"/>
        </w:rPr>
        <w:t>9</w:t>
      </w:r>
      <w:r>
        <w:rPr>
          <w:lang w:val="en-US"/>
        </w:rPr>
        <w:t xml:space="preserve">. </w:t>
      </w:r>
      <w:proofErr w:type="spellStart"/>
      <w:r>
        <w:rPr>
          <w:lang w:val="en-US"/>
        </w:rPr>
        <w:t>kolo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Kvasice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Zlobice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Lutopecny</w:t>
      </w:r>
      <w:proofErr w:type="spellEnd"/>
      <w:r>
        <w:rPr>
          <w:lang w:val="en-US"/>
        </w:rPr>
        <w:t xml:space="preserve"> (8. 11., 13:00), </w:t>
      </w:r>
      <w:proofErr w:type="spellStart"/>
      <w:r>
        <w:rPr>
          <w:lang w:val="en-US"/>
        </w:rPr>
        <w:t>poplatek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Kvasice</w:t>
      </w:r>
      <w:proofErr w:type="spellEnd"/>
      <w:r>
        <w:rPr>
          <w:lang w:val="en-US"/>
        </w:rPr>
        <w:t xml:space="preserve"> </w:t>
      </w:r>
      <w:r w:rsidR="008D71B9">
        <w:rPr>
          <w:lang w:val="en-US"/>
        </w:rPr>
        <w:t xml:space="preserve">– 250 </w:t>
      </w:r>
      <w:proofErr w:type="spellStart"/>
      <w:r w:rsidR="008D71B9">
        <w:rPr>
          <w:lang w:val="en-US"/>
        </w:rPr>
        <w:t>Kč</w:t>
      </w:r>
      <w:proofErr w:type="spellEnd"/>
    </w:p>
    <w:p w14:paraId="7B9FFF99" w14:textId="58A727A8" w:rsidR="00346190" w:rsidRDefault="00346190" w:rsidP="00DF400E">
      <w:pPr>
        <w:rPr>
          <w:b/>
        </w:rPr>
      </w:pPr>
      <w:r>
        <w:rPr>
          <w:b/>
        </w:rPr>
        <w:t>DISCIPLINÁRNÍ KOMISE</w:t>
      </w:r>
    </w:p>
    <w:p w14:paraId="57FFA9B7" w14:textId="2278F5F9" w:rsidR="00D63062" w:rsidRDefault="00D63062" w:rsidP="00DF400E">
      <w:pPr>
        <w:rPr>
          <w:b/>
        </w:rPr>
      </w:pPr>
      <w:r>
        <w:rPr>
          <w:b/>
        </w:rPr>
        <w:t>Zákaz činnosti</w:t>
      </w:r>
    </w:p>
    <w:p w14:paraId="18DD1103" w14:textId="4431C526" w:rsidR="00774A30" w:rsidRDefault="00774A30" w:rsidP="00DF400E">
      <w:pPr>
        <w:rPr>
          <w:bCs/>
        </w:rPr>
      </w:pPr>
      <w:r>
        <w:rPr>
          <w:bCs/>
        </w:rPr>
        <w:t>Klvaňa Pavel</w:t>
      </w:r>
      <w:r w:rsidR="00114F1C">
        <w:rPr>
          <w:bCs/>
        </w:rPr>
        <w:t xml:space="preserve"> (Opatovice) - </w:t>
      </w:r>
      <w:r w:rsidRPr="00346190">
        <w:rPr>
          <w:bCs/>
        </w:rPr>
        <w:t>§</w:t>
      </w:r>
      <w:r>
        <w:rPr>
          <w:bCs/>
        </w:rPr>
        <w:t xml:space="preserve"> 46/1 Vyloučení po druhem napomenutí – 1 </w:t>
      </w:r>
      <w:proofErr w:type="spellStart"/>
      <w:r>
        <w:rPr>
          <w:bCs/>
        </w:rPr>
        <w:t>su</w:t>
      </w:r>
      <w:proofErr w:type="spellEnd"/>
      <w:r>
        <w:rPr>
          <w:bCs/>
        </w:rPr>
        <w:t xml:space="preserve"> nepodmíněně od 12. 10. 2026, poplatek 150 Kč </w:t>
      </w:r>
    </w:p>
    <w:p w14:paraId="74CA1233" w14:textId="377EDC7A" w:rsidR="00774A30" w:rsidRDefault="00D04B6C" w:rsidP="00DF400E">
      <w:pPr>
        <w:rPr>
          <w:bCs/>
        </w:rPr>
      </w:pPr>
      <w:r>
        <w:rPr>
          <w:bCs/>
        </w:rPr>
        <w:t xml:space="preserve">Motal Petr (Němčice) - </w:t>
      </w:r>
      <w:r w:rsidRPr="00346190">
        <w:rPr>
          <w:bCs/>
        </w:rPr>
        <w:t>§</w:t>
      </w:r>
      <w:r>
        <w:rPr>
          <w:bCs/>
        </w:rPr>
        <w:t xml:space="preserve"> 46/1 Vyloučení po druhem napomenutí – 1 </w:t>
      </w:r>
      <w:proofErr w:type="spellStart"/>
      <w:r>
        <w:rPr>
          <w:bCs/>
        </w:rPr>
        <w:t>su</w:t>
      </w:r>
      <w:proofErr w:type="spellEnd"/>
      <w:r>
        <w:rPr>
          <w:bCs/>
        </w:rPr>
        <w:t xml:space="preserve"> nepodmíněně od 12. 10. 2026, poplatek 150 Kč</w:t>
      </w:r>
    </w:p>
    <w:p w14:paraId="51405D6A" w14:textId="33544A9C" w:rsidR="00774A30" w:rsidRDefault="00774A30" w:rsidP="00DF400E">
      <w:pPr>
        <w:rPr>
          <w:bCs/>
        </w:rPr>
      </w:pPr>
      <w:proofErr w:type="spellStart"/>
      <w:r>
        <w:rPr>
          <w:bCs/>
        </w:rPr>
        <w:t>Kusin</w:t>
      </w:r>
      <w:proofErr w:type="spellEnd"/>
      <w:r>
        <w:rPr>
          <w:bCs/>
        </w:rPr>
        <w:t xml:space="preserve"> Petr (Chvalčov) - </w:t>
      </w:r>
      <w:r w:rsidRPr="00346190">
        <w:rPr>
          <w:bCs/>
        </w:rPr>
        <w:t>§</w:t>
      </w:r>
      <w:r>
        <w:rPr>
          <w:bCs/>
        </w:rPr>
        <w:t xml:space="preserve"> 46/1 Vyloučení po druhem napomenutí – 1 </w:t>
      </w:r>
      <w:proofErr w:type="spellStart"/>
      <w:r>
        <w:rPr>
          <w:bCs/>
        </w:rPr>
        <w:t>su</w:t>
      </w:r>
      <w:proofErr w:type="spellEnd"/>
      <w:r>
        <w:rPr>
          <w:bCs/>
        </w:rPr>
        <w:t xml:space="preserve"> nepodmíněně od 12. 10. 2026, poplatek 150 Kč</w:t>
      </w:r>
    </w:p>
    <w:p w14:paraId="32FB170B" w14:textId="77777777" w:rsidR="00C53590" w:rsidRDefault="00774A30" w:rsidP="00DF400E">
      <w:pPr>
        <w:rPr>
          <w:bCs/>
        </w:rPr>
      </w:pPr>
      <w:r>
        <w:rPr>
          <w:bCs/>
        </w:rPr>
        <w:t xml:space="preserve">Oral Marek (AC Holešov) - </w:t>
      </w:r>
      <w:r w:rsidRPr="00346190">
        <w:rPr>
          <w:bCs/>
        </w:rPr>
        <w:t>§</w:t>
      </w:r>
      <w:r>
        <w:rPr>
          <w:bCs/>
        </w:rPr>
        <w:t xml:space="preserve"> 42/1 Surová hra – 2 </w:t>
      </w:r>
      <w:proofErr w:type="spellStart"/>
      <w:r>
        <w:rPr>
          <w:bCs/>
        </w:rPr>
        <w:t>su</w:t>
      </w:r>
      <w:proofErr w:type="spellEnd"/>
      <w:r>
        <w:rPr>
          <w:bCs/>
        </w:rPr>
        <w:t xml:space="preserve"> nepodmíněně od 12. 10. 2026, poplatek 150 Kč</w:t>
      </w:r>
      <w:r w:rsidR="00D04B6C">
        <w:rPr>
          <w:bCs/>
        </w:rPr>
        <w:t xml:space="preserve"> </w:t>
      </w:r>
    </w:p>
    <w:p w14:paraId="3A079BEC" w14:textId="7CAC7F40" w:rsidR="00114F1C" w:rsidRDefault="00C53590" w:rsidP="00C53590">
      <w:pPr>
        <w:rPr>
          <w:b/>
        </w:rPr>
      </w:pPr>
      <w:r>
        <w:rPr>
          <w:b/>
        </w:rPr>
        <w:t>TRENÉRSKÁ KOMISE</w:t>
      </w:r>
    </w:p>
    <w:p w14:paraId="5CAB6393" w14:textId="760FAA34" w:rsidR="00C53590" w:rsidRPr="00C53590" w:rsidRDefault="00C53590" w:rsidP="00C53590">
      <w:pPr>
        <w:rPr>
          <w:bCs/>
        </w:rPr>
      </w:pPr>
      <w:r w:rsidRPr="00C53590">
        <w:rPr>
          <w:bCs/>
        </w:rPr>
        <w:t>Program ČSOB &amp; FAČR – Nová generace trenérů je společným projektem Fotbalové asociace České republiky a ČSOB</w:t>
      </w:r>
    </w:p>
    <w:p w14:paraId="3617E6EE" w14:textId="77777777" w:rsidR="00C53590" w:rsidRPr="00C53590" w:rsidRDefault="00C53590" w:rsidP="00C53590">
      <w:pPr>
        <w:rPr>
          <w:bCs/>
        </w:rPr>
      </w:pPr>
      <w:r w:rsidRPr="00C53590">
        <w:rPr>
          <w:bCs/>
        </w:rPr>
        <w:t xml:space="preserve">zaměřeným na zapojení, stabilizaci a další rozvoj trenérů a trenérek v </w:t>
      </w:r>
      <w:proofErr w:type="spellStart"/>
      <w:r w:rsidRPr="00C53590">
        <w:rPr>
          <w:bCs/>
        </w:rPr>
        <w:t>grassroots</w:t>
      </w:r>
      <w:proofErr w:type="spellEnd"/>
      <w:r w:rsidRPr="00C53590">
        <w:rPr>
          <w:bCs/>
        </w:rPr>
        <w:t xml:space="preserve"> fotbalu. Cílem programu je pomoci členským</w:t>
      </w:r>
    </w:p>
    <w:p w14:paraId="4E02FAD9" w14:textId="77777777" w:rsidR="00C53590" w:rsidRPr="00C53590" w:rsidRDefault="00C53590" w:rsidP="00C53590">
      <w:pPr>
        <w:rPr>
          <w:bCs/>
        </w:rPr>
      </w:pPr>
      <w:r w:rsidRPr="00C53590">
        <w:rPr>
          <w:bCs/>
        </w:rPr>
        <w:t>klubům FAČR posílit trenérské zajištění mládežnických kategorií, nabídnout trenérům a trenérkám vzdělávání, mentoring a</w:t>
      </w:r>
    </w:p>
    <w:p w14:paraId="635E2E1F" w14:textId="77777777" w:rsidR="00C53590" w:rsidRPr="00C53590" w:rsidRDefault="00C53590" w:rsidP="00C53590">
      <w:pPr>
        <w:rPr>
          <w:bCs/>
        </w:rPr>
      </w:pPr>
      <w:r w:rsidRPr="00C53590">
        <w:rPr>
          <w:bCs/>
        </w:rPr>
        <w:t>metodickou podporu a vytvořit podmínky pro jejich dlouhodobé působení ve fotbalovém prostředí. FAČR ve spolupráci s ČSOB</w:t>
      </w:r>
    </w:p>
    <w:p w14:paraId="2F1C4C8E" w14:textId="77777777" w:rsidR="00C53590" w:rsidRPr="00C53590" w:rsidRDefault="00C53590" w:rsidP="00C53590">
      <w:pPr>
        <w:rPr>
          <w:bCs/>
        </w:rPr>
      </w:pPr>
      <w:r w:rsidRPr="00C53590">
        <w:rPr>
          <w:bCs/>
        </w:rPr>
        <w:t>vyhlašuje výzvu zaměřenou na podporu členských fotbalových klubů při zapojení a rozvoji trenérů a trenérek působících v</w:t>
      </w:r>
    </w:p>
    <w:p w14:paraId="6BB1AFA3" w14:textId="77777777" w:rsidR="00C53590" w:rsidRPr="00C53590" w:rsidRDefault="00C53590" w:rsidP="00C53590">
      <w:pPr>
        <w:rPr>
          <w:bCs/>
        </w:rPr>
      </w:pPr>
      <w:r w:rsidRPr="00C53590">
        <w:rPr>
          <w:bCs/>
        </w:rPr>
        <w:t>kategoriích U6–U13 a v případě dívčích družstev U6–U15.</w:t>
      </w:r>
    </w:p>
    <w:p w14:paraId="21F04A90" w14:textId="77777777" w:rsidR="00C53590" w:rsidRDefault="00C53590" w:rsidP="00C53590">
      <w:pPr>
        <w:rPr>
          <w:bCs/>
        </w:rPr>
      </w:pPr>
      <w:r w:rsidRPr="00C53590">
        <w:rPr>
          <w:bCs/>
        </w:rPr>
        <w:t xml:space="preserve">Vše o výzvě (žádosti, podmínky, formuláře apod.) zde: </w:t>
      </w:r>
    </w:p>
    <w:p w14:paraId="475ACF11" w14:textId="6EF48769" w:rsidR="00C53590" w:rsidRDefault="00636F94" w:rsidP="00C53590">
      <w:pPr>
        <w:rPr>
          <w:bCs/>
        </w:rPr>
      </w:pPr>
      <w:hyperlink r:id="rId6" w:history="1">
        <w:r w:rsidRPr="00D809CB">
          <w:rPr>
            <w:rStyle w:val="Hypertextovodkaz"/>
            <w:bCs/>
          </w:rPr>
          <w:t>https://www.fotbal.cz/dotace/csob-facr-nova-generace-treneru-2026-27/p744</w:t>
        </w:r>
      </w:hyperlink>
    </w:p>
    <w:p w14:paraId="79EA5140" w14:textId="51157954" w:rsidR="00636F94" w:rsidRDefault="00636F94" w:rsidP="00636F94">
      <w:pPr>
        <w:rPr>
          <w:b/>
        </w:rPr>
      </w:pPr>
      <w:r>
        <w:rPr>
          <w:b/>
        </w:rPr>
        <w:t>KOMISE MLÁDEŽE</w:t>
      </w:r>
    </w:p>
    <w:p w14:paraId="6832C5C4" w14:textId="71F9B86D" w:rsidR="00636F94" w:rsidRDefault="00636F94" w:rsidP="00C53590">
      <w:pPr>
        <w:rPr>
          <w:bCs/>
        </w:rPr>
      </w:pPr>
      <w:r>
        <w:rPr>
          <w:bCs/>
        </w:rPr>
        <w:t>OFS Kroměříž pořádá zimní halové turnaje pro mládežnické mužstva hrající soutěže OFS KM, kde se nehradí sta</w:t>
      </w:r>
      <w:r w:rsidR="002F2D01">
        <w:rPr>
          <w:bCs/>
        </w:rPr>
        <w:t>rt</w:t>
      </w:r>
      <w:r>
        <w:rPr>
          <w:bCs/>
        </w:rPr>
        <w:t xml:space="preserve">ovné. Turnaje se odehrají v hale v Morkovicích, dle počtu přihlášených se určí systém turnaje. Podrobnosti budou zaslány přihlášeným oddílům týden před </w:t>
      </w:r>
      <w:proofErr w:type="gramStart"/>
      <w:r>
        <w:rPr>
          <w:bCs/>
        </w:rPr>
        <w:t>turnajem</w:t>
      </w:r>
      <w:proofErr w:type="gramEnd"/>
      <w:r>
        <w:rPr>
          <w:bCs/>
        </w:rPr>
        <w:t xml:space="preserve"> a to v následujících termínech:</w:t>
      </w:r>
    </w:p>
    <w:p w14:paraId="162EAEA2" w14:textId="58979F75" w:rsidR="00636F94" w:rsidRDefault="00636F94" w:rsidP="00C53590">
      <w:pPr>
        <w:rPr>
          <w:bCs/>
        </w:rPr>
      </w:pPr>
      <w:r>
        <w:rPr>
          <w:bCs/>
        </w:rPr>
        <w:t xml:space="preserve">21. 11. 2026 – starší přípravka </w:t>
      </w:r>
      <w:proofErr w:type="gramStart"/>
      <w:r w:rsidR="002F2D01">
        <w:rPr>
          <w:bCs/>
        </w:rPr>
        <w:t xml:space="preserve">   </w:t>
      </w:r>
      <w:r>
        <w:rPr>
          <w:bCs/>
        </w:rPr>
        <w:t>(</w:t>
      </w:r>
      <w:proofErr w:type="gramEnd"/>
      <w:r>
        <w:rPr>
          <w:bCs/>
        </w:rPr>
        <w:t>uzávěrka přihlášek 10. 11. 26)</w:t>
      </w:r>
    </w:p>
    <w:p w14:paraId="56B2CE4E" w14:textId="0AA00588" w:rsidR="00636F94" w:rsidRPr="00114F1C" w:rsidRDefault="00636F94" w:rsidP="00636F94">
      <w:pPr>
        <w:rPr>
          <w:bCs/>
        </w:rPr>
      </w:pPr>
      <w:r>
        <w:rPr>
          <w:bCs/>
        </w:rPr>
        <w:t xml:space="preserve">06. 12. 2026 – </w:t>
      </w:r>
      <w:r w:rsidR="002F2D01">
        <w:rPr>
          <w:bCs/>
        </w:rPr>
        <w:t xml:space="preserve">mladší žáci       </w:t>
      </w:r>
      <w:proofErr w:type="gramStart"/>
      <w:r>
        <w:rPr>
          <w:bCs/>
        </w:rPr>
        <w:t xml:space="preserve"> </w:t>
      </w:r>
      <w:r w:rsidR="002F2D01">
        <w:rPr>
          <w:bCs/>
        </w:rPr>
        <w:t xml:space="preserve">  </w:t>
      </w:r>
      <w:r>
        <w:rPr>
          <w:bCs/>
        </w:rPr>
        <w:t>(</w:t>
      </w:r>
      <w:proofErr w:type="gramEnd"/>
      <w:r>
        <w:rPr>
          <w:bCs/>
        </w:rPr>
        <w:t>uzávěrka přihlášek 25. 11. 26)</w:t>
      </w:r>
      <w:r w:rsidR="002F2D01">
        <w:rPr>
          <w:bCs/>
        </w:rPr>
        <w:t xml:space="preserve"> </w:t>
      </w:r>
    </w:p>
    <w:p w14:paraId="24A1596F" w14:textId="250E47C7" w:rsidR="00636F94" w:rsidRPr="00114F1C" w:rsidRDefault="00636F94" w:rsidP="00636F94">
      <w:pPr>
        <w:rPr>
          <w:bCs/>
        </w:rPr>
      </w:pPr>
      <w:r>
        <w:rPr>
          <w:bCs/>
        </w:rPr>
        <w:t xml:space="preserve">10. 01. 2027 – </w:t>
      </w:r>
      <w:r w:rsidR="002F2D01">
        <w:rPr>
          <w:bCs/>
        </w:rPr>
        <w:t>mladší přípravka</w:t>
      </w:r>
      <w:r>
        <w:rPr>
          <w:bCs/>
        </w:rPr>
        <w:t xml:space="preserve"> (uzávěrka přihlášek 22. 12. 26)</w:t>
      </w:r>
    </w:p>
    <w:p w14:paraId="5CF0BBA8" w14:textId="70904405" w:rsidR="00636F94" w:rsidRPr="00114F1C" w:rsidRDefault="00636F94" w:rsidP="00636F94">
      <w:pPr>
        <w:rPr>
          <w:bCs/>
        </w:rPr>
      </w:pPr>
      <w:r>
        <w:rPr>
          <w:bCs/>
        </w:rPr>
        <w:t xml:space="preserve">24. 01. 2027 – </w:t>
      </w:r>
      <w:r w:rsidR="002F2D01">
        <w:rPr>
          <w:bCs/>
        </w:rPr>
        <w:t>mladší žáci</w:t>
      </w:r>
      <w:r>
        <w:rPr>
          <w:bCs/>
        </w:rPr>
        <w:t xml:space="preserve"> </w:t>
      </w:r>
      <w:r w:rsidR="002F2D01">
        <w:rPr>
          <w:bCs/>
        </w:rPr>
        <w:t xml:space="preserve">      </w:t>
      </w:r>
      <w:proofErr w:type="gramStart"/>
      <w:r w:rsidR="002F2D01">
        <w:rPr>
          <w:bCs/>
        </w:rPr>
        <w:t xml:space="preserve">   </w:t>
      </w:r>
      <w:r>
        <w:rPr>
          <w:bCs/>
        </w:rPr>
        <w:t>(</w:t>
      </w:r>
      <w:proofErr w:type="gramEnd"/>
      <w:r>
        <w:rPr>
          <w:bCs/>
        </w:rPr>
        <w:t xml:space="preserve">uzávěrka přihlášek 10. </w:t>
      </w:r>
      <w:r w:rsidR="0061155B">
        <w:rPr>
          <w:bCs/>
        </w:rPr>
        <w:t>01</w:t>
      </w:r>
      <w:r>
        <w:rPr>
          <w:bCs/>
        </w:rPr>
        <w:t>. 27)</w:t>
      </w:r>
    </w:p>
    <w:p w14:paraId="1A5C0F0C" w14:textId="40A9B414" w:rsidR="00636F94" w:rsidRPr="00114F1C" w:rsidRDefault="00636F94" w:rsidP="00636F94">
      <w:pPr>
        <w:rPr>
          <w:bCs/>
        </w:rPr>
      </w:pPr>
      <w:r>
        <w:rPr>
          <w:bCs/>
        </w:rPr>
        <w:t>06. 02. 2027 – starší přípravka</w:t>
      </w:r>
      <w:proofErr w:type="gramStart"/>
      <w:r>
        <w:rPr>
          <w:bCs/>
        </w:rPr>
        <w:t xml:space="preserve"> </w:t>
      </w:r>
      <w:r w:rsidR="002F2D01">
        <w:rPr>
          <w:bCs/>
        </w:rPr>
        <w:t xml:space="preserve">  </w:t>
      </w:r>
      <w:r>
        <w:rPr>
          <w:bCs/>
        </w:rPr>
        <w:t>(</w:t>
      </w:r>
      <w:proofErr w:type="gramEnd"/>
      <w:r>
        <w:rPr>
          <w:bCs/>
        </w:rPr>
        <w:t xml:space="preserve">uzávěrka přihlášek </w:t>
      </w:r>
      <w:r w:rsidR="0061155B">
        <w:rPr>
          <w:bCs/>
        </w:rPr>
        <w:t>20</w:t>
      </w:r>
      <w:r>
        <w:rPr>
          <w:bCs/>
        </w:rPr>
        <w:t xml:space="preserve">. </w:t>
      </w:r>
      <w:r w:rsidR="0061155B">
        <w:rPr>
          <w:bCs/>
        </w:rPr>
        <w:t>0</w:t>
      </w:r>
      <w:r>
        <w:rPr>
          <w:bCs/>
        </w:rPr>
        <w:t>1. 27)</w:t>
      </w:r>
    </w:p>
    <w:p w14:paraId="7BEB815C" w14:textId="2BE181DA" w:rsidR="00636F94" w:rsidRDefault="00636F94" w:rsidP="00636F94">
      <w:pPr>
        <w:rPr>
          <w:bCs/>
        </w:rPr>
      </w:pPr>
      <w:r>
        <w:rPr>
          <w:bCs/>
        </w:rPr>
        <w:lastRenderedPageBreak/>
        <w:t>20. 0</w:t>
      </w:r>
      <w:r w:rsidR="0061155B">
        <w:rPr>
          <w:bCs/>
        </w:rPr>
        <w:t>2</w:t>
      </w:r>
      <w:r>
        <w:rPr>
          <w:bCs/>
        </w:rPr>
        <w:t xml:space="preserve">. 2027 – </w:t>
      </w:r>
      <w:r w:rsidR="002F2D01">
        <w:rPr>
          <w:bCs/>
        </w:rPr>
        <w:t>mladší</w:t>
      </w:r>
      <w:r>
        <w:rPr>
          <w:bCs/>
        </w:rPr>
        <w:t xml:space="preserve"> přípravka </w:t>
      </w:r>
      <w:r w:rsidR="002F2D01">
        <w:rPr>
          <w:bCs/>
        </w:rPr>
        <w:t xml:space="preserve"> </w:t>
      </w:r>
      <w:proofErr w:type="gramStart"/>
      <w:r w:rsidR="002F2D01">
        <w:rPr>
          <w:bCs/>
        </w:rPr>
        <w:t xml:space="preserve">   </w:t>
      </w:r>
      <w:r>
        <w:rPr>
          <w:bCs/>
        </w:rPr>
        <w:t>(</w:t>
      </w:r>
      <w:proofErr w:type="gramEnd"/>
      <w:r>
        <w:rPr>
          <w:bCs/>
        </w:rPr>
        <w:t xml:space="preserve">uzávěrka přihlášek </w:t>
      </w:r>
      <w:r w:rsidR="0061155B">
        <w:rPr>
          <w:bCs/>
        </w:rPr>
        <w:t>05</w:t>
      </w:r>
      <w:r>
        <w:rPr>
          <w:bCs/>
        </w:rPr>
        <w:t xml:space="preserve">. </w:t>
      </w:r>
      <w:r w:rsidR="0061155B">
        <w:rPr>
          <w:bCs/>
        </w:rPr>
        <w:t>02</w:t>
      </w:r>
      <w:r>
        <w:rPr>
          <w:bCs/>
        </w:rPr>
        <w:t>.</w:t>
      </w:r>
      <w:r w:rsidR="002F2D01">
        <w:rPr>
          <w:bCs/>
        </w:rPr>
        <w:t xml:space="preserve"> </w:t>
      </w:r>
      <w:r>
        <w:rPr>
          <w:bCs/>
        </w:rPr>
        <w:t>2</w:t>
      </w:r>
      <w:r w:rsidR="002F2D01">
        <w:rPr>
          <w:bCs/>
        </w:rPr>
        <w:t>7</w:t>
      </w:r>
      <w:r>
        <w:rPr>
          <w:bCs/>
        </w:rPr>
        <w:t>)</w:t>
      </w:r>
    </w:p>
    <w:p w14:paraId="755A3739" w14:textId="63F5F48B" w:rsidR="00636F94" w:rsidRPr="00114F1C" w:rsidRDefault="00636F94" w:rsidP="00636F94">
      <w:pPr>
        <w:rPr>
          <w:bCs/>
        </w:rPr>
      </w:pPr>
      <w:r>
        <w:rPr>
          <w:bCs/>
        </w:rPr>
        <w:t xml:space="preserve">07. 03. 2027 – </w:t>
      </w:r>
      <w:r w:rsidR="002F2D01">
        <w:rPr>
          <w:bCs/>
        </w:rPr>
        <w:t xml:space="preserve">Fotbalová </w:t>
      </w:r>
      <w:proofErr w:type="gramStart"/>
      <w:r w:rsidR="002F2D01">
        <w:rPr>
          <w:bCs/>
        </w:rPr>
        <w:t>školička</w:t>
      </w:r>
      <w:r>
        <w:rPr>
          <w:bCs/>
        </w:rPr>
        <w:t xml:space="preserve"> </w:t>
      </w:r>
      <w:r w:rsidR="002F2D01">
        <w:rPr>
          <w:bCs/>
        </w:rPr>
        <w:t xml:space="preserve"> </w:t>
      </w:r>
      <w:r>
        <w:rPr>
          <w:bCs/>
        </w:rPr>
        <w:t>(</w:t>
      </w:r>
      <w:proofErr w:type="gramEnd"/>
      <w:r>
        <w:rPr>
          <w:bCs/>
        </w:rPr>
        <w:t xml:space="preserve">uzávěrka přihlášek </w:t>
      </w:r>
      <w:r w:rsidR="0061155B">
        <w:rPr>
          <w:bCs/>
        </w:rPr>
        <w:t>20</w:t>
      </w:r>
      <w:r>
        <w:rPr>
          <w:bCs/>
        </w:rPr>
        <w:t xml:space="preserve">. </w:t>
      </w:r>
      <w:r w:rsidR="0061155B">
        <w:rPr>
          <w:bCs/>
        </w:rPr>
        <w:t>02</w:t>
      </w:r>
      <w:r>
        <w:rPr>
          <w:bCs/>
        </w:rPr>
        <w:t>.</w:t>
      </w:r>
      <w:r w:rsidR="002F2D01">
        <w:rPr>
          <w:bCs/>
        </w:rPr>
        <w:t xml:space="preserve"> </w:t>
      </w:r>
      <w:r>
        <w:rPr>
          <w:bCs/>
        </w:rPr>
        <w:t>2</w:t>
      </w:r>
      <w:r w:rsidR="002F2D01">
        <w:rPr>
          <w:bCs/>
        </w:rPr>
        <w:t>7</w:t>
      </w:r>
      <w:r>
        <w:rPr>
          <w:bCs/>
        </w:rPr>
        <w:t>)</w:t>
      </w:r>
    </w:p>
    <w:p w14:paraId="6791929F" w14:textId="1CD009ED" w:rsidR="00636F94" w:rsidRPr="0061155B" w:rsidRDefault="0061155B" w:rsidP="00C53590">
      <w:pPr>
        <w:rPr>
          <w:b/>
        </w:rPr>
      </w:pPr>
      <w:r w:rsidRPr="0061155B">
        <w:rPr>
          <w:b/>
        </w:rPr>
        <w:t>odkaz na přihlášení odeslán na kluby e-mailem a je i zveřejněn na webu OFS</w:t>
      </w:r>
    </w:p>
    <w:sectPr w:rsidR="00636F94" w:rsidRPr="006115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65810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09B0E448"/>
    <w:lvl w:ilvl="0" w:tplc="22A21564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71BC6"/>
    <w:multiLevelType w:val="multilevel"/>
    <w:tmpl w:val="57D63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5C743B"/>
    <w:multiLevelType w:val="multilevel"/>
    <w:tmpl w:val="BDCC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734244"/>
    <w:multiLevelType w:val="hybridMultilevel"/>
    <w:tmpl w:val="CAF0E6F0"/>
    <w:lvl w:ilvl="0" w:tplc="49244F04">
      <w:start w:val="3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91F50"/>
    <w:multiLevelType w:val="hybridMultilevel"/>
    <w:tmpl w:val="52D8BB80"/>
    <w:lvl w:ilvl="0" w:tplc="579ECFE6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562C16AE"/>
    <w:multiLevelType w:val="multilevel"/>
    <w:tmpl w:val="A5F2E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3137EAF"/>
    <w:multiLevelType w:val="hybridMultilevel"/>
    <w:tmpl w:val="18421F1E"/>
    <w:lvl w:ilvl="0" w:tplc="A5705924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905303">
    <w:abstractNumId w:val="5"/>
  </w:num>
  <w:num w:numId="2" w16cid:durableId="1939407178">
    <w:abstractNumId w:val="0"/>
  </w:num>
  <w:num w:numId="3" w16cid:durableId="1052927300">
    <w:abstractNumId w:val="1"/>
  </w:num>
  <w:num w:numId="4" w16cid:durableId="229772630">
    <w:abstractNumId w:val="3"/>
  </w:num>
  <w:num w:numId="5" w16cid:durableId="1719206506">
    <w:abstractNumId w:val="7"/>
  </w:num>
  <w:num w:numId="6" w16cid:durableId="1350792687">
    <w:abstractNumId w:val="4"/>
  </w:num>
  <w:num w:numId="7" w16cid:durableId="1056706525">
    <w:abstractNumId w:val="2"/>
  </w:num>
  <w:num w:numId="8" w16cid:durableId="16967283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7E"/>
    <w:rsid w:val="000059BD"/>
    <w:rsid w:val="00007781"/>
    <w:rsid w:val="00016636"/>
    <w:rsid w:val="00043419"/>
    <w:rsid w:val="00052A0F"/>
    <w:rsid w:val="00067ADF"/>
    <w:rsid w:val="000727F4"/>
    <w:rsid w:val="00075B21"/>
    <w:rsid w:val="000839C8"/>
    <w:rsid w:val="000876C9"/>
    <w:rsid w:val="00094D51"/>
    <w:rsid w:val="000959BB"/>
    <w:rsid w:val="000A473F"/>
    <w:rsid w:val="000B4FED"/>
    <w:rsid w:val="000C5850"/>
    <w:rsid w:val="000D3AF6"/>
    <w:rsid w:val="000F69E7"/>
    <w:rsid w:val="000F72E4"/>
    <w:rsid w:val="0010564F"/>
    <w:rsid w:val="00114F1C"/>
    <w:rsid w:val="00116001"/>
    <w:rsid w:val="00132D20"/>
    <w:rsid w:val="001338C4"/>
    <w:rsid w:val="001554A2"/>
    <w:rsid w:val="00155A46"/>
    <w:rsid w:val="0015798A"/>
    <w:rsid w:val="00160B84"/>
    <w:rsid w:val="00164AC6"/>
    <w:rsid w:val="001808AF"/>
    <w:rsid w:val="00190033"/>
    <w:rsid w:val="001A1962"/>
    <w:rsid w:val="001B5DAD"/>
    <w:rsid w:val="001C1CA5"/>
    <w:rsid w:val="001D516D"/>
    <w:rsid w:val="001D629C"/>
    <w:rsid w:val="001E2AA9"/>
    <w:rsid w:val="00207C62"/>
    <w:rsid w:val="00216C3D"/>
    <w:rsid w:val="0021777D"/>
    <w:rsid w:val="00223280"/>
    <w:rsid w:val="002338BC"/>
    <w:rsid w:val="0024197E"/>
    <w:rsid w:val="00257261"/>
    <w:rsid w:val="002636D8"/>
    <w:rsid w:val="002852F4"/>
    <w:rsid w:val="0029569E"/>
    <w:rsid w:val="00297BC6"/>
    <w:rsid w:val="00297ED3"/>
    <w:rsid w:val="002A4669"/>
    <w:rsid w:val="002B15EF"/>
    <w:rsid w:val="002B78A3"/>
    <w:rsid w:val="002D08E3"/>
    <w:rsid w:val="002E11CA"/>
    <w:rsid w:val="002E124F"/>
    <w:rsid w:val="002E129D"/>
    <w:rsid w:val="002F24E5"/>
    <w:rsid w:val="002F2D01"/>
    <w:rsid w:val="002F3FC7"/>
    <w:rsid w:val="002F5195"/>
    <w:rsid w:val="003025E3"/>
    <w:rsid w:val="00303060"/>
    <w:rsid w:val="00325125"/>
    <w:rsid w:val="00337531"/>
    <w:rsid w:val="00344BBC"/>
    <w:rsid w:val="00346190"/>
    <w:rsid w:val="003464BA"/>
    <w:rsid w:val="00351A24"/>
    <w:rsid w:val="00354FEC"/>
    <w:rsid w:val="0035539C"/>
    <w:rsid w:val="003668A5"/>
    <w:rsid w:val="00374DB9"/>
    <w:rsid w:val="00380B39"/>
    <w:rsid w:val="003812D5"/>
    <w:rsid w:val="003935E5"/>
    <w:rsid w:val="003A5A80"/>
    <w:rsid w:val="003A6126"/>
    <w:rsid w:val="003C1166"/>
    <w:rsid w:val="003C57DD"/>
    <w:rsid w:val="003D2C4E"/>
    <w:rsid w:val="003D344E"/>
    <w:rsid w:val="003D3F03"/>
    <w:rsid w:val="003D4752"/>
    <w:rsid w:val="003E27A8"/>
    <w:rsid w:val="003E3436"/>
    <w:rsid w:val="004014C7"/>
    <w:rsid w:val="00404C4A"/>
    <w:rsid w:val="00406681"/>
    <w:rsid w:val="00431D35"/>
    <w:rsid w:val="00451090"/>
    <w:rsid w:val="00491AAE"/>
    <w:rsid w:val="00491D8D"/>
    <w:rsid w:val="004963F0"/>
    <w:rsid w:val="004A246E"/>
    <w:rsid w:val="004A5FE1"/>
    <w:rsid w:val="004B59E0"/>
    <w:rsid w:val="004B7ACD"/>
    <w:rsid w:val="004D0D76"/>
    <w:rsid w:val="004E5B2E"/>
    <w:rsid w:val="004F2E20"/>
    <w:rsid w:val="00514ACE"/>
    <w:rsid w:val="00515236"/>
    <w:rsid w:val="00527CA0"/>
    <w:rsid w:val="0053243E"/>
    <w:rsid w:val="0054072B"/>
    <w:rsid w:val="005411B6"/>
    <w:rsid w:val="00546D7C"/>
    <w:rsid w:val="00547B28"/>
    <w:rsid w:val="0055121B"/>
    <w:rsid w:val="00553B4A"/>
    <w:rsid w:val="00571805"/>
    <w:rsid w:val="00574FD8"/>
    <w:rsid w:val="00577011"/>
    <w:rsid w:val="005864BE"/>
    <w:rsid w:val="00590438"/>
    <w:rsid w:val="005935B6"/>
    <w:rsid w:val="005962DE"/>
    <w:rsid w:val="005A3287"/>
    <w:rsid w:val="005A359C"/>
    <w:rsid w:val="005A524C"/>
    <w:rsid w:val="005A56A0"/>
    <w:rsid w:val="005B031F"/>
    <w:rsid w:val="005C15BA"/>
    <w:rsid w:val="005C262D"/>
    <w:rsid w:val="005D0D89"/>
    <w:rsid w:val="005E42F1"/>
    <w:rsid w:val="0061155B"/>
    <w:rsid w:val="006147F1"/>
    <w:rsid w:val="006345A5"/>
    <w:rsid w:val="00636F94"/>
    <w:rsid w:val="006436F3"/>
    <w:rsid w:val="00644D14"/>
    <w:rsid w:val="00647F3E"/>
    <w:rsid w:val="0065038F"/>
    <w:rsid w:val="006551D5"/>
    <w:rsid w:val="00655AFF"/>
    <w:rsid w:val="00662306"/>
    <w:rsid w:val="00665728"/>
    <w:rsid w:val="006702AF"/>
    <w:rsid w:val="00670B88"/>
    <w:rsid w:val="00677524"/>
    <w:rsid w:val="00680FB1"/>
    <w:rsid w:val="00685C0D"/>
    <w:rsid w:val="00695A38"/>
    <w:rsid w:val="006A616E"/>
    <w:rsid w:val="006B7C9A"/>
    <w:rsid w:val="006C21F3"/>
    <w:rsid w:val="006C3088"/>
    <w:rsid w:val="006E23F4"/>
    <w:rsid w:val="006E3186"/>
    <w:rsid w:val="006E3DEA"/>
    <w:rsid w:val="006F435D"/>
    <w:rsid w:val="006F6070"/>
    <w:rsid w:val="006F6241"/>
    <w:rsid w:val="0070463D"/>
    <w:rsid w:val="00712083"/>
    <w:rsid w:val="00716C27"/>
    <w:rsid w:val="00725B52"/>
    <w:rsid w:val="00731EBA"/>
    <w:rsid w:val="007329C6"/>
    <w:rsid w:val="00750BAD"/>
    <w:rsid w:val="00754E03"/>
    <w:rsid w:val="00774A30"/>
    <w:rsid w:val="00774E8D"/>
    <w:rsid w:val="00776209"/>
    <w:rsid w:val="00781146"/>
    <w:rsid w:val="00781716"/>
    <w:rsid w:val="00790AA6"/>
    <w:rsid w:val="007A4E10"/>
    <w:rsid w:val="007C11C9"/>
    <w:rsid w:val="007D49DB"/>
    <w:rsid w:val="007F4EDC"/>
    <w:rsid w:val="008106CB"/>
    <w:rsid w:val="0081537E"/>
    <w:rsid w:val="00816BB0"/>
    <w:rsid w:val="00842B58"/>
    <w:rsid w:val="008633A3"/>
    <w:rsid w:val="00865D1B"/>
    <w:rsid w:val="008956D0"/>
    <w:rsid w:val="008A7DE7"/>
    <w:rsid w:val="008B0073"/>
    <w:rsid w:val="008B20D2"/>
    <w:rsid w:val="008C128C"/>
    <w:rsid w:val="008C4B45"/>
    <w:rsid w:val="008C4F97"/>
    <w:rsid w:val="008D71B9"/>
    <w:rsid w:val="008E061E"/>
    <w:rsid w:val="008E0CB1"/>
    <w:rsid w:val="008E7195"/>
    <w:rsid w:val="0091102F"/>
    <w:rsid w:val="0093343C"/>
    <w:rsid w:val="00941750"/>
    <w:rsid w:val="00941C3F"/>
    <w:rsid w:val="00951F83"/>
    <w:rsid w:val="00971F1A"/>
    <w:rsid w:val="0097569F"/>
    <w:rsid w:val="00995A69"/>
    <w:rsid w:val="009A411C"/>
    <w:rsid w:val="009B5324"/>
    <w:rsid w:val="009C1922"/>
    <w:rsid w:val="009C657E"/>
    <w:rsid w:val="009C67BB"/>
    <w:rsid w:val="009C7D68"/>
    <w:rsid w:val="009D3C74"/>
    <w:rsid w:val="009D75B0"/>
    <w:rsid w:val="009F02AD"/>
    <w:rsid w:val="00A10E93"/>
    <w:rsid w:val="00A229D8"/>
    <w:rsid w:val="00A2578F"/>
    <w:rsid w:val="00A42B0D"/>
    <w:rsid w:val="00A440E2"/>
    <w:rsid w:val="00A47143"/>
    <w:rsid w:val="00A51258"/>
    <w:rsid w:val="00A52A23"/>
    <w:rsid w:val="00A633C6"/>
    <w:rsid w:val="00A73B9E"/>
    <w:rsid w:val="00A7452F"/>
    <w:rsid w:val="00A75A51"/>
    <w:rsid w:val="00A90496"/>
    <w:rsid w:val="00AA5063"/>
    <w:rsid w:val="00AB64DE"/>
    <w:rsid w:val="00AC3FB6"/>
    <w:rsid w:val="00AD030F"/>
    <w:rsid w:val="00AE33AC"/>
    <w:rsid w:val="00B0258F"/>
    <w:rsid w:val="00B100F0"/>
    <w:rsid w:val="00B160C8"/>
    <w:rsid w:val="00B20573"/>
    <w:rsid w:val="00B30B33"/>
    <w:rsid w:val="00B4225C"/>
    <w:rsid w:val="00B63A4A"/>
    <w:rsid w:val="00B74319"/>
    <w:rsid w:val="00BB16EB"/>
    <w:rsid w:val="00BB5A46"/>
    <w:rsid w:val="00BC109B"/>
    <w:rsid w:val="00BD1697"/>
    <w:rsid w:val="00BE6768"/>
    <w:rsid w:val="00BF426D"/>
    <w:rsid w:val="00BF7C7A"/>
    <w:rsid w:val="00C40774"/>
    <w:rsid w:val="00C40B9E"/>
    <w:rsid w:val="00C5354B"/>
    <w:rsid w:val="00C53590"/>
    <w:rsid w:val="00C5766B"/>
    <w:rsid w:val="00C63526"/>
    <w:rsid w:val="00C63ADA"/>
    <w:rsid w:val="00C66931"/>
    <w:rsid w:val="00C82A1F"/>
    <w:rsid w:val="00C85289"/>
    <w:rsid w:val="00C85F44"/>
    <w:rsid w:val="00C86214"/>
    <w:rsid w:val="00C875C3"/>
    <w:rsid w:val="00C92395"/>
    <w:rsid w:val="00CA0112"/>
    <w:rsid w:val="00CA2357"/>
    <w:rsid w:val="00CA2AA2"/>
    <w:rsid w:val="00CB0E4F"/>
    <w:rsid w:val="00CB5FDF"/>
    <w:rsid w:val="00CC0E82"/>
    <w:rsid w:val="00CC12BC"/>
    <w:rsid w:val="00CC7598"/>
    <w:rsid w:val="00CE6582"/>
    <w:rsid w:val="00CE6B95"/>
    <w:rsid w:val="00CF58DD"/>
    <w:rsid w:val="00D04B6C"/>
    <w:rsid w:val="00D05607"/>
    <w:rsid w:val="00D068A3"/>
    <w:rsid w:val="00D125A4"/>
    <w:rsid w:val="00D31DEB"/>
    <w:rsid w:val="00D350BF"/>
    <w:rsid w:val="00D60346"/>
    <w:rsid w:val="00D63062"/>
    <w:rsid w:val="00D83599"/>
    <w:rsid w:val="00D93A56"/>
    <w:rsid w:val="00DA50EE"/>
    <w:rsid w:val="00DC3B37"/>
    <w:rsid w:val="00DC4946"/>
    <w:rsid w:val="00DC4D01"/>
    <w:rsid w:val="00DE7A6D"/>
    <w:rsid w:val="00DF1368"/>
    <w:rsid w:val="00DF400E"/>
    <w:rsid w:val="00DF5541"/>
    <w:rsid w:val="00E05960"/>
    <w:rsid w:val="00E07970"/>
    <w:rsid w:val="00E15A5C"/>
    <w:rsid w:val="00E15DCC"/>
    <w:rsid w:val="00E2023E"/>
    <w:rsid w:val="00E3694C"/>
    <w:rsid w:val="00E54F22"/>
    <w:rsid w:val="00E728FF"/>
    <w:rsid w:val="00EA60AA"/>
    <w:rsid w:val="00EB290F"/>
    <w:rsid w:val="00ED0CD2"/>
    <w:rsid w:val="00ED1BF1"/>
    <w:rsid w:val="00ED23A7"/>
    <w:rsid w:val="00ED7AF7"/>
    <w:rsid w:val="00EF0750"/>
    <w:rsid w:val="00EF119A"/>
    <w:rsid w:val="00EF5D48"/>
    <w:rsid w:val="00F054B7"/>
    <w:rsid w:val="00F05A54"/>
    <w:rsid w:val="00F07176"/>
    <w:rsid w:val="00F10508"/>
    <w:rsid w:val="00F153FA"/>
    <w:rsid w:val="00F15D66"/>
    <w:rsid w:val="00F34B05"/>
    <w:rsid w:val="00F41F3C"/>
    <w:rsid w:val="00F429DD"/>
    <w:rsid w:val="00F47FB7"/>
    <w:rsid w:val="00F6572C"/>
    <w:rsid w:val="00F70C35"/>
    <w:rsid w:val="00F85713"/>
    <w:rsid w:val="00F96DC9"/>
    <w:rsid w:val="00FA34C2"/>
    <w:rsid w:val="00FA4CCA"/>
    <w:rsid w:val="00FA52C4"/>
    <w:rsid w:val="00FB7A33"/>
    <w:rsid w:val="00FD014C"/>
    <w:rsid w:val="00FD5854"/>
    <w:rsid w:val="00FD7373"/>
    <w:rsid w:val="00FF7428"/>
    <w:rsid w:val="00FF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ECD9A"/>
  <w15:docId w15:val="{689975FD-4999-4AE7-AB17-6D535E0F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043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pPr>
      <w:spacing w:after="0" w:line="240" w:lineRule="auto"/>
    </w:pPr>
  </w:style>
  <w:style w:type="character" w:styleId="Hypertextovodkaz">
    <w:name w:val="Hyperlink"/>
    <w:rPr>
      <w:color w:val="0563C1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464B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C3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otbal.cz/dotace/csob-facr-nova-generace-treneru-2026-27/p74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35A81-323B-4CD6-BA91-1DB2051E2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426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Kopčil</dc:creator>
  <cp:lastModifiedBy>Ondřej Benedikt</cp:lastModifiedBy>
  <cp:revision>7</cp:revision>
  <cp:lastPrinted>2023-05-19T08:10:00Z</cp:lastPrinted>
  <dcterms:created xsi:type="dcterms:W3CDTF">2026-10-17T06:19:00Z</dcterms:created>
  <dcterms:modified xsi:type="dcterms:W3CDTF">2026-10-17T19:41:00Z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a0a1917715514cc2844f28742ccf5b05</vt:lpwstr>
  </property>
</Properties>
</file>