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C14B50" w14:textId="5F94D898" w:rsidR="0081537E" w:rsidRDefault="00F10508">
      <w:pPr>
        <w:pStyle w:val="Bezmez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ÚŘEDNÍ ZPRÁVA OFS KROMĚŘÍŽ – </w:t>
      </w:r>
      <w:r w:rsidR="00E30F4A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/202</w:t>
      </w:r>
      <w:r w:rsidR="00454910">
        <w:rPr>
          <w:rFonts w:ascii="Times New Roman" w:hAnsi="Times New Roman" w:cs="Times New Roman"/>
          <w:b/>
          <w:sz w:val="24"/>
          <w:szCs w:val="24"/>
        </w:rPr>
        <w:t>5</w:t>
      </w:r>
    </w:p>
    <w:p w14:paraId="0473026D" w14:textId="77777777" w:rsidR="0081537E" w:rsidRDefault="00F10508">
      <w:pPr>
        <w:pStyle w:val="Bezmez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SPORTOVNĚ-TECHNICKÁ KOMISE</w:t>
      </w:r>
    </w:p>
    <w:p w14:paraId="4B30B237" w14:textId="77777777" w:rsidR="0081537E" w:rsidRDefault="00F10508">
      <w:pPr>
        <w:pStyle w:val="Bezmez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Oznámení</w:t>
      </w:r>
    </w:p>
    <w:p w14:paraId="2631BEAD" w14:textId="77777777" w:rsidR="0081537E" w:rsidRDefault="00F10508">
      <w:pPr>
        <w:pStyle w:val="Bezmez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Hlášenky</w:t>
      </w:r>
    </w:p>
    <w:p w14:paraId="5D6CAC64" w14:textId="77777777" w:rsidR="0081537E" w:rsidRDefault="00F10508">
      <w:pPr>
        <w:pStyle w:val="Bezmezer"/>
        <w:numPr>
          <w:ilvl w:val="0"/>
          <w:numId w:val="1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Muži – do 7.3.2025</w:t>
      </w:r>
    </w:p>
    <w:p w14:paraId="2D1E655A" w14:textId="77777777" w:rsidR="0081537E" w:rsidRDefault="00F10508">
      <w:pPr>
        <w:pStyle w:val="Bezmezer"/>
        <w:numPr>
          <w:ilvl w:val="0"/>
          <w:numId w:val="1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Mládež – do 21.3.2025</w:t>
      </w:r>
    </w:p>
    <w:p w14:paraId="0222EC31" w14:textId="77777777" w:rsidR="0081537E" w:rsidRDefault="00F10508" w:rsidP="00F10508">
      <w:pPr>
        <w:pStyle w:val="Bezmez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Soupisky – nejpozději 3 dny před prvním utkáním </w:t>
      </w:r>
    </w:p>
    <w:p w14:paraId="2CDC2645" w14:textId="77777777" w:rsidR="0081537E" w:rsidRDefault="00F10508" w:rsidP="00F10508">
      <w:pPr>
        <w:pStyle w:val="Bezmez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Termínová listina poslána na kluby e-mailem a je uveřejněna na webu OFS Kroměříž.</w:t>
      </w:r>
    </w:p>
    <w:p w14:paraId="14B4FB50" w14:textId="77777777" w:rsidR="0081537E" w:rsidRDefault="00F10508" w:rsidP="00F10508">
      <w:pPr>
        <w:pStyle w:val="Bezmez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Nový kontaktní e-mail na STK 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 xml:space="preserve">OFS </w:t>
      </w:r>
      <w:r>
        <w:rPr>
          <w:rFonts w:ascii="Times New Roman" w:hAnsi="Times New Roman" w:cs="Times New Roman"/>
          <w:bCs/>
          <w:sz w:val="24"/>
          <w:szCs w:val="24"/>
        </w:rPr>
        <w:t>Kroměříž – stkofskm@gmail.com</w:t>
      </w:r>
    </w:p>
    <w:p w14:paraId="12124E6C" w14:textId="56C20D01" w:rsidR="0081537E" w:rsidRDefault="00AD4ABC">
      <w:pPr>
        <w:pStyle w:val="Bezmezer"/>
        <w:rPr>
          <w:rFonts w:ascii="Times New Roman" w:hAnsi="Times New Roman" w:cs="Times New Roman"/>
          <w:b/>
          <w:bCs/>
          <w:sz w:val="24"/>
          <w:szCs w:val="24"/>
        </w:rPr>
      </w:pPr>
      <w:r w:rsidRPr="00AD4ABC">
        <w:rPr>
          <w:rFonts w:ascii="Times New Roman" w:hAnsi="Times New Roman" w:cs="Times New Roman"/>
          <w:b/>
          <w:bCs/>
          <w:sz w:val="24"/>
          <w:szCs w:val="24"/>
        </w:rPr>
        <w:t>Změny utkání – žádosti klubů</w:t>
      </w:r>
    </w:p>
    <w:p w14:paraId="5BB1E9AC" w14:textId="30F55C48" w:rsidR="00C159A5" w:rsidRDefault="00AD4ABC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II.třída</w:t>
      </w:r>
    </w:p>
    <w:p w14:paraId="2E4AD057" w14:textId="27DF4E76" w:rsidR="00C159A5" w:rsidRDefault="00AD4ABC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14.kolo: Němčice – Hulín (</w:t>
      </w:r>
      <w:r w:rsidR="00C159A5">
        <w:rPr>
          <w:rFonts w:ascii="Times New Roman" w:hAnsi="Times New Roman" w:cs="Times New Roman"/>
          <w:sz w:val="24"/>
          <w:szCs w:val="24"/>
        </w:rPr>
        <w:t xml:space="preserve">16.3.,14:30 – Kostelec u Hol.), 12.kolo: Němčice – Slavkov (22.3.,15:00 – Kostelec u Hol.), </w:t>
      </w:r>
      <w:r>
        <w:rPr>
          <w:rFonts w:ascii="Times New Roman" w:hAnsi="Times New Roman" w:cs="Times New Roman"/>
          <w:sz w:val="24"/>
          <w:szCs w:val="24"/>
        </w:rPr>
        <w:t>15.kolo: Slavkov – Morkovice B (29.3.,15:30)</w:t>
      </w:r>
      <w:r w:rsidR="00C159A5">
        <w:rPr>
          <w:rFonts w:ascii="Times New Roman" w:hAnsi="Times New Roman" w:cs="Times New Roman"/>
          <w:sz w:val="24"/>
          <w:szCs w:val="24"/>
        </w:rPr>
        <w:t>, 16.kolo: Němčice – Počenice (5.4.,15:30 – Kostelec u Hol.,)</w:t>
      </w:r>
    </w:p>
    <w:p w14:paraId="55C4CC31" w14:textId="29BF9792" w:rsidR="00C159A5" w:rsidRDefault="00C159A5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III.třída</w:t>
      </w:r>
    </w:p>
    <w:p w14:paraId="79E4AB30" w14:textId="021C9EFE" w:rsidR="00C159A5" w:rsidRPr="00AD4ABC" w:rsidRDefault="00C159A5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16.kolo: Kostelec – Rajnochovice (6.4.,12:30) – vyhověno částečně, 18.kolo: Chvalčov – Hlinsko (20.4.,13:00) – vyhověno částečně</w:t>
      </w:r>
    </w:p>
    <w:p w14:paraId="03D79021" w14:textId="7FB8346F" w:rsidR="00EC11CB" w:rsidRDefault="00EC11CB" w:rsidP="0069468C">
      <w:pPr>
        <w:pStyle w:val="Bezmez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Komise rozhodčích</w:t>
      </w:r>
    </w:p>
    <w:p w14:paraId="6A1B9BA3" w14:textId="6458E5B9" w:rsidR="00EC11CB" w:rsidRPr="00EC11CB" w:rsidRDefault="00EC11CB" w:rsidP="0069468C">
      <w:pPr>
        <w:pStyle w:val="Bezmezer"/>
        <w:rPr>
          <w:rFonts w:ascii="Times New Roman" w:hAnsi="Times New Roman" w:cs="Times New Roman"/>
          <w:sz w:val="24"/>
          <w:szCs w:val="24"/>
        </w:rPr>
      </w:pPr>
      <w:r w:rsidRPr="00EC11CB">
        <w:rPr>
          <w:rFonts w:ascii="Times New Roman" w:hAnsi="Times New Roman" w:cs="Times New Roman"/>
          <w:sz w:val="24"/>
          <w:szCs w:val="24"/>
        </w:rPr>
        <w:t>28.2. proběhne jarní seminář rozhodčích OFS. Zah</w:t>
      </w:r>
      <w:r>
        <w:rPr>
          <w:rFonts w:ascii="Times New Roman" w:hAnsi="Times New Roman" w:cs="Times New Roman"/>
          <w:sz w:val="24"/>
          <w:szCs w:val="24"/>
        </w:rPr>
        <w:t>á</w:t>
      </w:r>
      <w:r w:rsidRPr="00EC11CB">
        <w:rPr>
          <w:rFonts w:ascii="Times New Roman" w:hAnsi="Times New Roman" w:cs="Times New Roman"/>
          <w:sz w:val="24"/>
          <w:szCs w:val="24"/>
        </w:rPr>
        <w:t xml:space="preserve">jení </w:t>
      </w:r>
      <w:r>
        <w:rPr>
          <w:rFonts w:ascii="Times New Roman" w:hAnsi="Times New Roman" w:cs="Times New Roman"/>
          <w:sz w:val="24"/>
          <w:szCs w:val="24"/>
        </w:rPr>
        <w:t xml:space="preserve">pro nováčky a pozvané rozhodčí </w:t>
      </w:r>
      <w:r w:rsidRPr="00EC11CB">
        <w:rPr>
          <w:rFonts w:ascii="Times New Roman" w:hAnsi="Times New Roman" w:cs="Times New Roman"/>
          <w:sz w:val="24"/>
          <w:szCs w:val="24"/>
        </w:rPr>
        <w:t>v 16:00 na 1.ZŠ Holešov</w:t>
      </w:r>
      <w:r>
        <w:rPr>
          <w:rFonts w:ascii="Times New Roman" w:hAnsi="Times New Roman" w:cs="Times New Roman"/>
          <w:sz w:val="24"/>
          <w:szCs w:val="24"/>
        </w:rPr>
        <w:t>. Ostatní rozhodčí v 17:00. Jsou vítáni i úplní nováčci. Ti prosím volat p.Zapletala – 739 89 83 56</w:t>
      </w:r>
    </w:p>
    <w:p w14:paraId="54AF0952" w14:textId="54D4D40B" w:rsidR="0069468C" w:rsidRDefault="0069468C" w:rsidP="0069468C">
      <w:pPr>
        <w:pStyle w:val="Bezmez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Komise mládeže</w:t>
      </w:r>
    </w:p>
    <w:p w14:paraId="5A0579B6" w14:textId="35E8CECF" w:rsidR="0069468C" w:rsidRDefault="0069468C" w:rsidP="0069468C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Turnaj „O pohár předsedy Zlínského KFS“</w:t>
      </w:r>
      <w:r w:rsidR="00945E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945E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sobota 8.3.22025 v Luhačovicích</w:t>
      </w:r>
    </w:p>
    <w:p w14:paraId="1F1B1CAD" w14:textId="77777777" w:rsidR="0069468C" w:rsidRPr="00AD4ABC" w:rsidRDefault="0069468C" w:rsidP="0069468C">
      <w:pPr>
        <w:pStyle w:val="Bezmezer"/>
        <w:rPr>
          <w:rFonts w:ascii="Times New Roman" w:hAnsi="Times New Roman" w:cs="Times New Roman"/>
          <w:b/>
          <w:bCs/>
          <w:sz w:val="24"/>
          <w:szCs w:val="24"/>
        </w:rPr>
      </w:pPr>
      <w:r w:rsidRPr="00AD4ABC">
        <w:rPr>
          <w:rFonts w:ascii="Times New Roman" w:hAnsi="Times New Roman" w:cs="Times New Roman"/>
          <w:b/>
          <w:bCs/>
          <w:sz w:val="24"/>
          <w:szCs w:val="24"/>
        </w:rPr>
        <w:t>Nominace U13</w:t>
      </w:r>
    </w:p>
    <w:p w14:paraId="6E27DF5A" w14:textId="77777777" w:rsidR="0069468C" w:rsidRDefault="0069468C" w:rsidP="0069468C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Jakub </w:t>
      </w:r>
      <w:proofErr w:type="gramStart"/>
      <w:r>
        <w:rPr>
          <w:rFonts w:ascii="Times New Roman" w:hAnsi="Times New Roman" w:cs="Times New Roman"/>
          <w:sz w:val="24"/>
          <w:szCs w:val="24"/>
        </w:rPr>
        <w:t>Daněk,Daniel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Tesař,Adam Babák,Tadeáš Mlčoch (Morkovice),Jakub Klement,Adam Vitáloš (Rusava),Jiří Konečný,Maxim Labancz,Jakub Uličník (Elko Holešov). </w:t>
      </w:r>
    </w:p>
    <w:p w14:paraId="0AB07CFB" w14:textId="77777777" w:rsidR="0069468C" w:rsidRDefault="0069468C" w:rsidP="0069468C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Náhradníci: Tony Pisetta (Elko Holešov), Adam </w:t>
      </w:r>
      <w:proofErr w:type="gramStart"/>
      <w:r>
        <w:rPr>
          <w:rFonts w:ascii="Times New Roman" w:hAnsi="Times New Roman" w:cs="Times New Roman"/>
          <w:sz w:val="24"/>
          <w:szCs w:val="24"/>
        </w:rPr>
        <w:t>Kuchař,Martin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Kovařík (Těšnovice)</w:t>
      </w:r>
    </w:p>
    <w:p w14:paraId="2FB75146" w14:textId="77777777" w:rsidR="0069468C" w:rsidRPr="00AD4ABC" w:rsidRDefault="0069468C" w:rsidP="0069468C">
      <w:pPr>
        <w:pStyle w:val="Bezmezer"/>
        <w:rPr>
          <w:rFonts w:ascii="Times New Roman" w:hAnsi="Times New Roman" w:cs="Times New Roman"/>
          <w:b/>
          <w:bCs/>
          <w:sz w:val="24"/>
          <w:szCs w:val="24"/>
        </w:rPr>
      </w:pPr>
      <w:r w:rsidRPr="00AD4ABC">
        <w:rPr>
          <w:rFonts w:ascii="Times New Roman" w:hAnsi="Times New Roman" w:cs="Times New Roman"/>
          <w:b/>
          <w:bCs/>
          <w:sz w:val="24"/>
          <w:szCs w:val="24"/>
        </w:rPr>
        <w:t>Nominace U14</w:t>
      </w:r>
    </w:p>
    <w:p w14:paraId="26B5A4BA" w14:textId="77777777" w:rsidR="0069468C" w:rsidRDefault="0069468C" w:rsidP="0069468C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Alexander </w:t>
      </w:r>
      <w:proofErr w:type="gramStart"/>
      <w:r>
        <w:rPr>
          <w:rFonts w:ascii="Times New Roman" w:hAnsi="Times New Roman" w:cs="Times New Roman"/>
          <w:sz w:val="24"/>
          <w:szCs w:val="24"/>
        </w:rPr>
        <w:t>Jedlička,Michaela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Kroutilová,Petr Sedlář,Dominik Fojtíček (Elko Holešov), Lukáš Strýček (Rusava), Jakub Daněk,Samuel Sipoš (Morkovice), Matyáš Srněnský,Nikolas Kolařík (Těšnovice),Jaroslav Adamčík (Zdounky)</w:t>
      </w:r>
    </w:p>
    <w:p w14:paraId="217D3330" w14:textId="77777777" w:rsidR="0069468C" w:rsidRPr="00E30F4A" w:rsidRDefault="0069468C" w:rsidP="0069468C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Náhradníci: Matěj Štěpán (Elko Holešov), Jáchym </w:t>
      </w:r>
      <w:proofErr w:type="gramStart"/>
      <w:r>
        <w:rPr>
          <w:rFonts w:ascii="Times New Roman" w:hAnsi="Times New Roman" w:cs="Times New Roman"/>
          <w:sz w:val="24"/>
          <w:szCs w:val="24"/>
        </w:rPr>
        <w:t>Juráň,Adam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Látal,Matyáš Kotas (Těšnovice), Tomáš Lasovský (Morkovice)</w:t>
      </w:r>
    </w:p>
    <w:p w14:paraId="635751A9" w14:textId="77777777" w:rsidR="0081537E" w:rsidRDefault="0081537E">
      <w:pPr>
        <w:pStyle w:val="Bezmezer"/>
        <w:rPr>
          <w:rFonts w:ascii="Times New Roman" w:hAnsi="Times New Roman" w:cs="Times New Roman"/>
          <w:sz w:val="24"/>
          <w:szCs w:val="24"/>
        </w:rPr>
      </w:pPr>
    </w:p>
    <w:p w14:paraId="27E4A4BA" w14:textId="77777777" w:rsidR="0081537E" w:rsidRDefault="0081537E">
      <w:pPr>
        <w:pStyle w:val="Bezmezer"/>
        <w:rPr>
          <w:rFonts w:ascii="Times New Roman" w:hAnsi="Times New Roman" w:cs="Times New Roman"/>
          <w:sz w:val="24"/>
          <w:szCs w:val="24"/>
        </w:rPr>
      </w:pPr>
    </w:p>
    <w:p w14:paraId="09902F5E" w14:textId="77777777" w:rsidR="0081537E" w:rsidRDefault="0081537E">
      <w:pPr>
        <w:pStyle w:val="Bezmezer"/>
        <w:rPr>
          <w:rFonts w:ascii="Times New Roman" w:hAnsi="Times New Roman" w:cs="Times New Roman"/>
          <w:sz w:val="24"/>
          <w:szCs w:val="24"/>
        </w:rPr>
      </w:pPr>
    </w:p>
    <w:p w14:paraId="7B75DAAC" w14:textId="77777777" w:rsidR="0081537E" w:rsidRDefault="0081537E">
      <w:pPr>
        <w:pStyle w:val="Bezmezer"/>
        <w:rPr>
          <w:rFonts w:ascii="Times New Roman" w:hAnsi="Times New Roman" w:cs="Times New Roman"/>
          <w:sz w:val="24"/>
          <w:szCs w:val="24"/>
        </w:rPr>
      </w:pPr>
    </w:p>
    <w:p w14:paraId="7352FB28" w14:textId="77777777" w:rsidR="0081537E" w:rsidRDefault="0081537E">
      <w:pPr>
        <w:pStyle w:val="Bezmezer"/>
        <w:rPr>
          <w:rFonts w:ascii="Times New Roman" w:hAnsi="Times New Roman" w:cs="Times New Roman"/>
          <w:sz w:val="24"/>
          <w:szCs w:val="24"/>
        </w:rPr>
      </w:pPr>
    </w:p>
    <w:sectPr w:rsidR="008153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altName w:val="Lucida Sans Unicode"/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4658106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02"/>
    <w:multiLevelType w:val="hybridMultilevel"/>
    <w:tmpl w:val="09B0E448"/>
    <w:lvl w:ilvl="0" w:tplc="22A21564">
      <w:start w:val="2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691F50"/>
    <w:multiLevelType w:val="hybridMultilevel"/>
    <w:tmpl w:val="52D8BB80"/>
    <w:lvl w:ilvl="0" w:tplc="579ECFE6">
      <w:start w:val="1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 w16cid:durableId="760905303">
    <w:abstractNumId w:val="2"/>
  </w:num>
  <w:num w:numId="2" w16cid:durableId="1939407178">
    <w:abstractNumId w:val="0"/>
  </w:num>
  <w:num w:numId="3" w16cid:durableId="10529273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37E"/>
    <w:rsid w:val="002701F7"/>
    <w:rsid w:val="00297ED3"/>
    <w:rsid w:val="00454910"/>
    <w:rsid w:val="00571805"/>
    <w:rsid w:val="005D3437"/>
    <w:rsid w:val="00644D14"/>
    <w:rsid w:val="0069468C"/>
    <w:rsid w:val="0081537E"/>
    <w:rsid w:val="00945E9D"/>
    <w:rsid w:val="00AD4ABC"/>
    <w:rsid w:val="00C159A5"/>
    <w:rsid w:val="00E30F4A"/>
    <w:rsid w:val="00EC11CB"/>
    <w:rsid w:val="00F054B7"/>
    <w:rsid w:val="00F10508"/>
    <w:rsid w:val="00FF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ECD9A"/>
  <w15:docId w15:val="{689975FD-4999-4AE7-AB17-6D535E0F5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SimSun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pPr>
      <w:spacing w:after="0" w:line="240" w:lineRule="auto"/>
    </w:pPr>
  </w:style>
  <w:style w:type="character" w:styleId="Hypertextovodkaz">
    <w:name w:val="Hyperlink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236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Kopčil</dc:creator>
  <cp:lastModifiedBy>Ondřej Barták</cp:lastModifiedBy>
  <cp:revision>5</cp:revision>
  <cp:lastPrinted>2023-05-19T08:10:00Z</cp:lastPrinted>
  <dcterms:created xsi:type="dcterms:W3CDTF">2025-02-22T07:06:00Z</dcterms:created>
  <dcterms:modified xsi:type="dcterms:W3CDTF">2025-02-28T08:17:00Z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a0a1917715514cc2844f28742ccf5b05</vt:lpwstr>
  </property>
</Properties>
</file>